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DF9E0" w14:textId="77777777" w:rsidR="00F87D19" w:rsidRDefault="00F87D19" w:rsidP="00F87D19">
      <w:bookmarkStart w:id="0" w:name="_GoBack"/>
      <w:r>
        <w:t>Como solicitar matrícula como aluno especial</w:t>
      </w:r>
      <w:bookmarkEnd w:id="0"/>
    </w:p>
    <w:p w14:paraId="4F77E682" w14:textId="77777777" w:rsidR="00F87D19" w:rsidRDefault="00F87D19" w:rsidP="00F87D19"/>
    <w:p w14:paraId="45D2E4CA" w14:textId="77777777" w:rsidR="00F87D19" w:rsidRDefault="00F87D19" w:rsidP="00F87D19">
      <w:r>
        <w:t>Caso 1: discentes de Programas de Pós-Graduação da UNIFAP</w:t>
      </w:r>
    </w:p>
    <w:p w14:paraId="469FF1E0" w14:textId="77777777" w:rsidR="00F87D19" w:rsidRDefault="00F87D19" w:rsidP="00F87D19"/>
    <w:p w14:paraId="010EE5B6" w14:textId="77777777" w:rsidR="00F87D19" w:rsidRDefault="00F87D19" w:rsidP="00F87D19">
      <w:r>
        <w:t>1- Obter a anuência dos docentes da disciplina para cursá-la</w:t>
      </w:r>
    </w:p>
    <w:p w14:paraId="338F2799" w14:textId="77777777" w:rsidR="00F87D19" w:rsidRDefault="00F87D19" w:rsidP="00F87D19">
      <w:r>
        <w:t>OBS: Os e-mails dos professores encontram-se no site do PPGCA, na aba “Docentes”</w:t>
      </w:r>
    </w:p>
    <w:p w14:paraId="15EEE011" w14:textId="77777777" w:rsidR="00F87D19" w:rsidRDefault="00F87D19" w:rsidP="00F87D19">
      <w:r>
        <w:t>2- Enviar um e-mail de solicitação de matrícula especificando o(s) nome(s) da(s) disciplina(s) e atestando que obteve a anuência do(s) docente(s) da(s) disciplinas. Os e-mails devem ser endereçados para a coordenação (</w:t>
      </w:r>
      <w:hyperlink r:id="rId4" w:history="1">
        <w:r>
          <w:rPr>
            <w:rStyle w:val="Hyperlink"/>
          </w:rPr>
          <w:t>coord.ppgca@unifap.br</w:t>
        </w:r>
      </w:hyperlink>
      <w:r>
        <w:t>) e a secretaria (</w:t>
      </w:r>
      <w:hyperlink r:id="rId5" w:history="1">
        <w:r>
          <w:rPr>
            <w:rStyle w:val="Hyperlink"/>
          </w:rPr>
          <w:t>ppgca@unifap.br</w:t>
        </w:r>
      </w:hyperlink>
      <w:r>
        <w:t xml:space="preserve">) do PPGCA. O encaminhamento do pedido deve ser feito pelo orientador(a), ou pelo discente com cópia para o e-mail do orientador(a), o qual deve manifestar anuência da solicitação. </w:t>
      </w:r>
    </w:p>
    <w:p w14:paraId="0816B619" w14:textId="77777777" w:rsidR="00F87D19" w:rsidRDefault="00F87D19" w:rsidP="00F87D19">
      <w:r>
        <w:t xml:space="preserve">OBS2: É importante que a solicitação seja encaminhada para os dois e-mails (coordenação e secretaria). </w:t>
      </w:r>
    </w:p>
    <w:p w14:paraId="6A54849B" w14:textId="77777777" w:rsidR="00F87D19" w:rsidRDefault="00F87D19" w:rsidP="00F87D19">
      <w:r>
        <w:t>OBS3: É responsabilidade do discente garantir que o orientador(a) manifeste ciência da solicitação. A coordenação só dará prosseguimento à solicitação após o recebimento da ciência do orientador.</w:t>
      </w:r>
      <w:r>
        <w:tab/>
      </w:r>
    </w:p>
    <w:p w14:paraId="47701440" w14:textId="77777777" w:rsidR="00F87D19" w:rsidRDefault="00F87D19" w:rsidP="00F87D19">
      <w:r>
        <w:t>OBS4: O aluno poderá cursar, no máximo, três disciplinas como aluno especial</w:t>
      </w:r>
    </w:p>
    <w:p w14:paraId="31C5A6A1" w14:textId="77777777" w:rsidR="00F87D19" w:rsidRDefault="00F87D19" w:rsidP="00F87D19">
      <w:pPr>
        <w:rPr>
          <w:highlight w:val="yellow"/>
        </w:rPr>
      </w:pPr>
    </w:p>
    <w:p w14:paraId="06963DFE" w14:textId="77777777" w:rsidR="00F87D19" w:rsidRDefault="00F87D19" w:rsidP="00F87D19">
      <w:r>
        <w:t>Caso 2: discentes de outras instituições</w:t>
      </w:r>
    </w:p>
    <w:p w14:paraId="4CD4E209" w14:textId="77777777" w:rsidR="00F87D19" w:rsidRDefault="00F87D19" w:rsidP="00F87D19"/>
    <w:p w14:paraId="1DF045EB" w14:textId="77777777" w:rsidR="00F87D19" w:rsidRDefault="00F87D19" w:rsidP="00F87D19">
      <w:r>
        <w:t>1- Obter a anuência dos docentes da disciplina para cursá-la</w:t>
      </w:r>
    </w:p>
    <w:p w14:paraId="25B70943" w14:textId="77777777" w:rsidR="00F87D19" w:rsidRDefault="00F87D19" w:rsidP="00F87D19">
      <w:r>
        <w:t>OBS: Os e-mails dos professores encontram-se no site do PPGCA, na aba “Docentes”</w:t>
      </w:r>
    </w:p>
    <w:p w14:paraId="79EB0E5A" w14:textId="77777777" w:rsidR="00F87D19" w:rsidRDefault="00F87D19" w:rsidP="00F87D19">
      <w:r>
        <w:t>2- Preencher o formulário de solicitação de matrícula como aluno especial e digitalizar o RG e o CPF</w:t>
      </w:r>
    </w:p>
    <w:p w14:paraId="499289AE" w14:textId="77777777" w:rsidR="00F87D19" w:rsidRDefault="00F87D19" w:rsidP="00F87D19">
      <w:r>
        <w:t xml:space="preserve">3- Enviar o formulário e as cópias </w:t>
      </w:r>
      <w:proofErr w:type="spellStart"/>
      <w:r>
        <w:t>digitalizadasdo</w:t>
      </w:r>
      <w:proofErr w:type="spellEnd"/>
      <w:r>
        <w:t xml:space="preserve"> RG e CPF por e-mail para a coordenação (</w:t>
      </w:r>
      <w:hyperlink r:id="rId6" w:history="1">
        <w:r>
          <w:rPr>
            <w:rStyle w:val="Hyperlink"/>
          </w:rPr>
          <w:t>coord.ppgca@unifap.br</w:t>
        </w:r>
      </w:hyperlink>
      <w:r>
        <w:t>) e secretaria (</w:t>
      </w:r>
      <w:hyperlink r:id="rId7" w:history="1">
        <w:r>
          <w:rPr>
            <w:rStyle w:val="Hyperlink"/>
          </w:rPr>
          <w:t>ppgca@unifap.br</w:t>
        </w:r>
      </w:hyperlink>
      <w:r>
        <w:t xml:space="preserve">) do PPGCA. </w:t>
      </w:r>
    </w:p>
    <w:p w14:paraId="15B8C323" w14:textId="77777777" w:rsidR="00F87D19" w:rsidRDefault="00F87D19" w:rsidP="00F87D19">
      <w:r>
        <w:t xml:space="preserve">OBS2: É importante que a solicitação seja encaminhada para os dois e-mails (coordenação e secretaria). </w:t>
      </w:r>
    </w:p>
    <w:p w14:paraId="6C22D0E8" w14:textId="77777777" w:rsidR="00F87D19" w:rsidRDefault="00F87D19" w:rsidP="00F87D19">
      <w:r>
        <w:t>OBS3: O aluno poderá cursar, no máximo, três disciplinas como aluno especial</w:t>
      </w:r>
    </w:p>
    <w:p w14:paraId="0EB54128" w14:textId="77777777" w:rsidR="00F87D19" w:rsidRDefault="00F87D19" w:rsidP="00F87D19"/>
    <w:p w14:paraId="5A914C29" w14:textId="77777777" w:rsidR="00F87D19" w:rsidRDefault="00F87D19" w:rsidP="00F87D19">
      <w:r>
        <w:t>Caso 3: discentes que desejam cursar o PPGCA</w:t>
      </w:r>
    </w:p>
    <w:p w14:paraId="13239651" w14:textId="77777777" w:rsidR="00F87D19" w:rsidRDefault="00F87D19" w:rsidP="00F87D19">
      <w:pPr>
        <w:rPr>
          <w:highlight w:val="yellow"/>
        </w:rPr>
      </w:pPr>
    </w:p>
    <w:p w14:paraId="574A5799" w14:textId="77777777" w:rsidR="00F87D19" w:rsidRDefault="00F87D19" w:rsidP="00F87D19">
      <w:r>
        <w:t>1- Obter a anuência dos docentes da disciplina para cursá-la</w:t>
      </w:r>
    </w:p>
    <w:p w14:paraId="5A0F6EEF" w14:textId="77777777" w:rsidR="00F87D19" w:rsidRDefault="00F87D19" w:rsidP="00F87D19">
      <w:r>
        <w:t>OBS: Os e-mails dos professores encontram-se no site do PPGCA, na aba “Corpo Docente”</w:t>
      </w:r>
    </w:p>
    <w:p w14:paraId="1D1FA550" w14:textId="77777777" w:rsidR="00F87D19" w:rsidRDefault="00F87D19" w:rsidP="00F87D19">
      <w:r>
        <w:t>2- Obter a anuência de um docente credenciado no PPGCA, que ateste intenção de orientar o aluno especial caso este seja aprovado em processo seletivo futuro.</w:t>
      </w:r>
    </w:p>
    <w:p w14:paraId="6215A369" w14:textId="77777777" w:rsidR="00F87D19" w:rsidRDefault="00F87D19" w:rsidP="00F87D19">
      <w:r>
        <w:t>3- Preencher o formulário de solicitação de matrícula como aluno especial e providenciar cópias digitalizadas do diploma de graduação, do RG e do CPF</w:t>
      </w:r>
    </w:p>
    <w:p w14:paraId="732AD992" w14:textId="77777777" w:rsidR="00F87D19" w:rsidRDefault="00F87D19" w:rsidP="00F87D19">
      <w:r>
        <w:t>3- Enviar o formulário, as cópias digitalizadas do diploma de graduação, do RG e do CPF e a anuência do possível futuro orientador por e-mail para a coordenação (</w:t>
      </w:r>
      <w:hyperlink r:id="rId8" w:history="1">
        <w:r>
          <w:rPr>
            <w:rStyle w:val="Hyperlink"/>
          </w:rPr>
          <w:t>coord.ppgca@unifap.br</w:t>
        </w:r>
      </w:hyperlink>
      <w:r>
        <w:t>) e a secretaria (</w:t>
      </w:r>
      <w:hyperlink r:id="rId9" w:history="1">
        <w:r>
          <w:rPr>
            <w:rStyle w:val="Hyperlink"/>
          </w:rPr>
          <w:t>ppgca@unifap.br</w:t>
        </w:r>
      </w:hyperlink>
      <w:r>
        <w:t xml:space="preserve">) do PPGCA. </w:t>
      </w:r>
    </w:p>
    <w:p w14:paraId="4DE99B7E" w14:textId="77777777" w:rsidR="00F87D19" w:rsidRDefault="00F87D19" w:rsidP="00F87D19">
      <w:r>
        <w:t xml:space="preserve">OBS2: É importante que a solicitação seja encaminhada para os dois e-mails (coordenação e secretaria). </w:t>
      </w:r>
    </w:p>
    <w:p w14:paraId="15FF0884" w14:textId="77777777" w:rsidR="00F87D19" w:rsidRDefault="00F87D19" w:rsidP="00F87D19">
      <w:r>
        <w:t>OBS3: O aluno poderá cursar, no máximo, três disciplinas como aluno especial</w:t>
      </w:r>
    </w:p>
    <w:p w14:paraId="73F67E53" w14:textId="77777777" w:rsidR="00F87D19" w:rsidRDefault="00F87D19" w:rsidP="00F87D19">
      <w:r>
        <w:t>OBS4: A anuência do possível futuro orientador deve ser um documento assinado pelo mesmo, ou indicação por e-mail do próprio orientador indicando a intenção de orientar o aluno especial</w:t>
      </w:r>
    </w:p>
    <w:p w14:paraId="52593634" w14:textId="77777777" w:rsidR="00F87D19" w:rsidRDefault="00F87D19"/>
    <w:sectPr w:rsidR="00F87D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19"/>
    <w:rsid w:val="00F8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4C3640"/>
  <w15:chartTrackingRefBased/>
  <w15:docId w15:val="{D6DE7A4A-4E3A-4BD7-8BB3-439C9FAF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pt-BR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D19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87D19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.ppgca@unifap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pgca@unifap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rd.ppgca@unifap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pgca@unifap.b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oord.ppgca@unifap.br" TargetMode="External"/><Relationship Id="rId9" Type="http://schemas.openxmlformats.org/officeDocument/2006/relationships/hyperlink" Target="mailto:ppgca@unifa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 .</dc:creator>
  <cp:keywords/>
  <dc:description/>
  <cp:lastModifiedBy>Alexandro .</cp:lastModifiedBy>
  <cp:revision>1</cp:revision>
  <dcterms:created xsi:type="dcterms:W3CDTF">2018-08-18T23:40:00Z</dcterms:created>
  <dcterms:modified xsi:type="dcterms:W3CDTF">2018-08-18T23:41:00Z</dcterms:modified>
</cp:coreProperties>
</file>