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/>
        <w:shd w:val="clear" w:fill="auto"/>
        <w:spacing w:lineRule="auto" w:line="360" w:before="80" w:after="0"/>
        <w:ind w:left="0" w:right="-6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ANEXO V – FORMULÁRIO DE RECURSO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80" w:after="0"/>
        <w:ind w:left="0" w:right="-6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20" w:after="0"/>
        <w:ind w:left="0" w:right="-60" w:hanging="0"/>
        <w:jc w:val="righ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Macapá, _____ de ________________de _______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20" w:after="0"/>
        <w:ind w:left="0" w:right="-6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20" w:after="0"/>
        <w:ind w:left="0" w:right="-6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Ao Coordenador do Processo  Seletivo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20" w:after="0"/>
        <w:ind w:left="0" w:right="-6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Programa de Pós-Graduação em Ciências Ambientais – PPGCA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20" w:after="0"/>
        <w:ind w:left="0" w:right="-6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Universidade Federal do Amapá – UNIFAP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20" w:after="0"/>
        <w:ind w:left="0" w:right="-6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20" w:after="0"/>
        <w:ind w:left="0" w:right="-6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20" w:after="0"/>
        <w:ind w:left="0" w:right="-6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Assunto: Recurso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20" w:after="0"/>
        <w:ind w:left="0" w:right="-6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20" w:after="0"/>
        <w:ind w:left="0" w:right="-6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20" w:after="0"/>
        <w:ind w:left="0" w:right="-6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Senhor Coordenador,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20" w:after="0"/>
        <w:ind w:left="0" w:right="-6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20" w:after="0"/>
        <w:ind w:left="0" w:right="-6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20" w:after="0"/>
        <w:ind w:left="0" w:right="-6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Eu,____________________________________________________________________, RG: ___________, Emissão: _________; Órgão: ___________; CPF: _________________, na condição de candidato(a) à Chamada  EDITAL Nº 01/2022 PPGCA/UNIFAP SELEÇÃO PARA BOLSA DE PÓS-DOUTORADO para a seleção de 1 (um) bolsistas, com doutorado, para o Programa de Pós-Graduação em Ciências Ambientais, solicito que seja apreciado o Recurso, no referido Processo, com base na justificativa e anexo (se houver) descritos abaixo. JUSTIFICATIVA: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20" w:after="0"/>
        <w:ind w:left="0" w:right="-6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__________________________________________________________________________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20" w:after="0"/>
        <w:ind w:left="0" w:right="-6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__________________________________________________________________________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20" w:after="0"/>
        <w:ind w:left="0" w:right="-6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__________________________________________________________________________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20" w:after="0"/>
        <w:ind w:left="0" w:right="-6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__________________________________________________________________________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20" w:after="0"/>
        <w:ind w:left="0" w:right="-6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__________________________________________________________________________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20" w:after="0"/>
        <w:ind w:left="0" w:right="-6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20" w:after="0"/>
        <w:ind w:left="0" w:right="-6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__________________________________________________________________________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20" w:after="0"/>
        <w:ind w:left="0" w:right="-6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20" w:after="0"/>
        <w:ind w:left="0" w:right="-6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Anexo(s):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20" w:after="0"/>
        <w:ind w:left="0" w:right="-6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20" w:after="0"/>
        <w:ind w:left="0" w:right="-6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20" w:after="0"/>
        <w:ind w:left="0" w:right="-6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Atenciosamente,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20" w:after="0"/>
        <w:ind w:left="0" w:right="-6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20" w:after="0"/>
        <w:ind w:left="0" w:right="-6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20" w:after="0"/>
        <w:ind w:left="0" w:right="-6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________________________________________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20" w:after="0"/>
        <w:ind w:left="0" w:right="-6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                  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Assinatura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2829" w:footer="1134" w:bottom="1968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624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 xml:space="preserve">Endereço: Rod. Juscelino K. de Oliveira – Km 02  – Jardim Marco Zero ,CEP 68903-419. UNIFAP/CAMPUS 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624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 xml:space="preserve">Email: </w:t>
    </w:r>
    <w:hyperlink r:id="rId1"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single"/>
          <w:shd w:fill="auto" w:val="clear"/>
          <w:vertAlign w:val="baseline"/>
        </w:rPr>
        <w:t>coord.ppgca@unifap.br</w:t>
      </w:r>
    </w:hyperlink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 xml:space="preserve">                                                             Home page: </w:t>
    </w:r>
    <w:hyperlink r:id="rId2"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80"/>
          <w:position w:val="0"/>
          <w:sz w:val="16"/>
          <w:sz w:val="16"/>
          <w:szCs w:val="16"/>
          <w:u w:val="single"/>
          <w:shd w:fill="auto" w:val="clear"/>
          <w:vertAlign w:val="baseline"/>
        </w:rPr>
        <w:t>https://ppgca.unifap.br/</w:t>
      </w:r>
    </w:hyperlink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276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tbl>
    <w:tblPr>
      <w:tblStyle w:val="Table5"/>
      <w:tblW w:w="8613" w:type="dxa"/>
      <w:jc w:val="left"/>
      <w:tblInd w:w="173" w:type="dxa"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1297"/>
      <w:gridCol w:w="6023"/>
      <w:gridCol w:w="1293"/>
    </w:tblGrid>
    <w:tr>
      <w:trPr/>
      <w:tc>
        <w:tcPr>
          <w:tcW w:w="1297" w:type="dxa"/>
          <w:tcBorders/>
          <w:shd w:fill="auto" w:val="clear"/>
        </w:tcPr>
        <w:p>
          <w:pPr>
            <w:pStyle w:val="LOnormal"/>
            <w:keepNext w:val="false"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left"/>
            <w:rPr>
              <w:rFonts w:ascii="Arial" w:hAnsi="Arial" w:eastAsia="Arial" w:cs="Arial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2"/>
              <w:szCs w:val="22"/>
              <w:u w:val="none"/>
              <w:vertAlign w:val="baseline"/>
            </w:rPr>
          </w:pPr>
          <w:r>
            <w:rPr/>
            <w:drawing>
              <wp:inline distT="0" distB="0" distL="0" distR="0">
                <wp:extent cx="486410" cy="883920"/>
                <wp:effectExtent l="0" t="0" r="0" b="0"/>
                <wp:docPr id="1" name="image2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6410" cy="883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3" w:type="dxa"/>
          <w:tcBorders/>
          <w:shd w:fill="auto" w:val="clear"/>
        </w:tcPr>
        <w:p>
          <w:pPr>
            <w:pStyle w:val="LOnormal"/>
            <w:keepNext w:val="false"/>
            <w:keepLines w:val="false"/>
            <w:widowControl/>
            <w:shd w:val="clear" w:fill="auto"/>
            <w:spacing w:lineRule="auto" w:line="259" w:before="0" w:after="0"/>
            <w:ind w:left="0" w:right="0" w:hanging="0"/>
            <w:jc w:val="center"/>
            <w:rPr>
              <w:rFonts w:ascii="Arial" w:hAnsi="Arial" w:eastAsia="Arial" w:cs="Arial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18"/>
              <w:sz w:val="18"/>
              <w:szCs w:val="18"/>
              <w:u w:val="none"/>
              <w:vertAlign w:val="baseline"/>
            </w:rPr>
          </w:pP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18"/>
              <w:sz w:val="18"/>
              <w:szCs w:val="18"/>
              <w:u w:val="none"/>
              <w:vertAlign w:val="baseline"/>
            </w:rPr>
          </w:r>
        </w:p>
        <w:p>
          <w:pPr>
            <w:pStyle w:val="LOnormal"/>
            <w:keepNext w:val="false"/>
            <w:keepLines w:val="false"/>
            <w:widowControl/>
            <w:shd w:val="clear" w:fill="auto"/>
            <w:spacing w:lineRule="auto" w:line="259" w:before="0" w:after="0"/>
            <w:ind w:left="0" w:right="0" w:hanging="0"/>
            <w:jc w:val="center"/>
            <w:rPr>
              <w:rFonts w:ascii="TiMES NEW ROMAN" w:hAnsi="TiMES NEW ROMAN" w:eastAsia="TiMES NEW ROMAN" w:cs="TiMES NEW ROMAN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4"/>
              <w:szCs w:val="24"/>
              <w:u w:val="none"/>
              <w:vertAlign w:val="baseline"/>
            </w:rPr>
          </w:pPr>
          <w:r>
            <w:rPr>
              <w:rFonts w:eastAsia="TiMES NEW ROMAN" w:cs="TiMES NEW ROMAN" w:ascii="TiMES NEW ROMAN" w:hAnsi="TiMES NEW ROMAN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18"/>
              <w:sz w:val="18"/>
              <w:szCs w:val="18"/>
              <w:u w:val="none"/>
              <w:shd w:fill="auto" w:val="clear"/>
              <w:vertAlign w:val="baseline"/>
            </w:rPr>
            <w:t>Ministério da Educação - MEC</w:t>
          </w:r>
        </w:p>
        <w:p>
          <w:pPr>
            <w:pStyle w:val="LOnormal"/>
            <w:keepNext w:val="false"/>
            <w:keepLines w:val="false"/>
            <w:widowControl/>
            <w:shd w:val="clear" w:fill="auto"/>
            <w:spacing w:lineRule="auto" w:line="259" w:before="0" w:after="0"/>
            <w:ind w:left="0" w:right="0" w:hanging="0"/>
            <w:jc w:val="center"/>
            <w:rPr>
              <w:rFonts w:ascii="TiMES NEW ROMAN" w:hAnsi="TiMES NEW ROMAN" w:eastAsia="TiMES NEW ROMAN" w:cs="TiMES NEW ROMAN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4"/>
              <w:szCs w:val="24"/>
              <w:u w:val="none"/>
              <w:vertAlign w:val="baseline"/>
            </w:rPr>
          </w:pPr>
          <w:r>
            <w:rPr>
              <w:rFonts w:eastAsia="TiMES NEW ROMAN" w:cs="TiMES NEW ROMAN" w:ascii="TiMES NEW ROMAN" w:hAnsi="TiMES NEW ROMAN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18"/>
              <w:sz w:val="18"/>
              <w:szCs w:val="18"/>
              <w:u w:val="none"/>
              <w:shd w:fill="auto" w:val="clear"/>
              <w:vertAlign w:val="baseline"/>
            </w:rPr>
            <w:t>Universidade Federal do Amapá – UNIFAP</w:t>
          </w:r>
        </w:p>
        <w:p>
          <w:pPr>
            <w:pStyle w:val="LOnormal"/>
            <w:keepNext w:val="false"/>
            <w:keepLines w:val="false"/>
            <w:widowControl/>
            <w:shd w:val="clear" w:fill="auto"/>
            <w:spacing w:lineRule="auto" w:line="259" w:before="0" w:after="0"/>
            <w:ind w:left="0" w:right="0" w:hanging="0"/>
            <w:jc w:val="center"/>
            <w:rPr>
              <w:rFonts w:ascii="TiMES NEW ROMAN" w:hAnsi="TiMES NEW ROMAN" w:eastAsia="TiMES NEW ROMAN" w:cs="TiMES NEW ROMAN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4"/>
              <w:szCs w:val="24"/>
              <w:u w:val="none"/>
              <w:vertAlign w:val="baseline"/>
            </w:rPr>
          </w:pPr>
          <w:r>
            <w:rPr>
              <w:rFonts w:eastAsia="TiMES NEW ROMAN" w:cs="TiMES NEW ROMAN" w:ascii="TiMES NEW ROMAN" w:hAnsi="TiMES NEW ROMAN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18"/>
              <w:sz w:val="18"/>
              <w:szCs w:val="18"/>
              <w:u w:val="none"/>
              <w:shd w:fill="auto" w:val="clear"/>
              <w:vertAlign w:val="baseline"/>
            </w:rPr>
            <w:t>Pró-Reitoria de Pesquisa e Pós-graduação – PROPESPG</w:t>
          </w:r>
        </w:p>
        <w:p>
          <w:pPr>
            <w:pStyle w:val="LOnormal"/>
            <w:keepNext w:val="false"/>
            <w:keepLines w:val="false"/>
            <w:widowControl/>
            <w:shd w:val="clear" w:fill="auto"/>
            <w:spacing w:lineRule="auto" w:line="259" w:before="0" w:after="0"/>
            <w:ind w:left="0" w:right="0" w:hanging="0"/>
            <w:jc w:val="center"/>
            <w:rPr>
              <w:rFonts w:ascii="TiMES NEW ROMAN" w:hAnsi="TiMES NEW ROMAN" w:eastAsia="TiMES NEW ROMAN" w:cs="TiMES NEW ROMAN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4"/>
              <w:szCs w:val="24"/>
              <w:u w:val="none"/>
              <w:vertAlign w:val="baseline"/>
            </w:rPr>
          </w:pPr>
          <w:r>
            <w:rPr>
              <w:rFonts w:eastAsia="TiMES NEW ROMAN" w:cs="TiMES NEW ROMAN" w:ascii="TiMES NEW ROMAN" w:hAnsi="TiMES NEW ROMAN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18"/>
              <w:sz w:val="18"/>
              <w:szCs w:val="18"/>
              <w:u w:val="none"/>
              <w:shd w:fill="auto" w:val="clear"/>
              <w:vertAlign w:val="baseline"/>
            </w:rPr>
            <w:t>Programa de Pós-Graduação Mestrado em Ciências da Ambientais - PPGCA</w:t>
          </w:r>
        </w:p>
      </w:tc>
      <w:tc>
        <w:tcPr>
          <w:tcW w:w="1293" w:type="dxa"/>
          <w:tcBorders/>
          <w:shd w:fill="auto" w:val="clear"/>
        </w:tcPr>
        <w:p>
          <w:pPr>
            <w:pStyle w:val="LOnormal"/>
            <w:keepNext w:val="false"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right"/>
            <w:rPr>
              <w:rFonts w:ascii="Arial" w:hAnsi="Arial" w:eastAsia="Arial" w:cs="Arial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2"/>
              <w:szCs w:val="22"/>
              <w:u w:val="none"/>
              <w:vertAlign w:val="baseline"/>
            </w:rPr>
          </w:pPr>
          <w:r>
            <w:rPr/>
            <w:drawing>
              <wp:inline distT="0" distB="0" distL="0" distR="0">
                <wp:extent cx="582930" cy="777240"/>
                <wp:effectExtent l="0" t="0" r="0" b="0"/>
                <wp:docPr id="2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930" cy="77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LOnormal"/>
      <w:keepNext w:val="fals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ind w:left="605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paragraph" w:styleId="Ttulo2">
    <w:name w:val="Heading 2"/>
    <w:basedOn w:val="Ttulo"/>
    <w:next w:val="Corpodotexto"/>
    <w:qFormat/>
    <w:pPr>
      <w:spacing w:before="200" w:after="120"/>
      <w:outlineLvl w:val="1"/>
    </w:pPr>
    <w:rPr>
      <w:rFonts w:ascii="Liberation Serif" w:hAnsi="Liberation Serif" w:eastAsia="Noto Serif CJK SC" w:cs="Lohit Devanagari"/>
      <w:b/>
      <w:bCs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Smbolosdenumerao">
    <w:name w:val="Símbolos de numeração"/>
    <w:qFormat/>
    <w:rPr/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LO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LO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LOnormal"/>
    <w:qFormat/>
    <w:pPr>
      <w:suppressLineNumbers/>
    </w:pPr>
    <w:rPr>
      <w:rFonts w:cs="Lohit Devanagari"/>
    </w:rPr>
  </w:style>
  <w:style w:type="paragraph" w:styleId="LOnormal1" w:default="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PT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PT" w:eastAsia="zh-CN" w:bidi="hi-IN"/>
    </w:rPr>
  </w:style>
  <w:style w:type="paragraph" w:styleId="ListParagraph">
    <w:name w:val="List Paragraph"/>
    <w:basedOn w:val="LOnormal"/>
    <w:qFormat/>
    <w:pPr>
      <w:ind w:left="179" w:right="0" w:hanging="0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Contedodoquadro">
    <w:name w:val="Conteúdo do quadro"/>
    <w:basedOn w:val="LOnormal"/>
    <w:qFormat/>
    <w:pPr/>
    <w:rPr/>
  </w:style>
  <w:style w:type="paragraph" w:styleId="TableParagraph">
    <w:name w:val="Table Paragraph"/>
    <w:basedOn w:val="LOnormal"/>
    <w:qFormat/>
    <w:pPr/>
    <w:rPr>
      <w:rFonts w:ascii="Times New Roman" w:hAnsi="Times New Roman" w:eastAsia="Times New Roman" w:cs="Times New Roman"/>
      <w:lang w:val="pt-PT" w:eastAsia="en-US" w:bidi="ar-SA"/>
    </w:rPr>
  </w:style>
  <w:style w:type="paragraph" w:styleId="CabealhoeRodap">
    <w:name w:val="Cabeçalho e Rodapé"/>
    <w:basedOn w:val="LO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Contedodatabela">
    <w:name w:val="Conteúdo da tabela"/>
    <w:basedOn w:val="LO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Subttulo">
    <w:name w:val="Subtitle"/>
    <w:basedOn w:val="LOnormal1"/>
    <w:next w:val="LO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Rodap">
    <w:name w:val="Footer"/>
    <w:basedOn w:val="CabealhoeRodap"/>
    <w:pPr>
      <w:suppressLineNumbers/>
    </w:pPr>
    <w:rPr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oord.ppgca@unifap.br" TargetMode="External"/><Relationship Id="rId2" Type="http://schemas.openxmlformats.org/officeDocument/2006/relationships/hyperlink" Target="https://ppgca.unifap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Do+LW68/bt9LJfNpN8S2AbITXBw==">AMUW2mVvqNBSuKf9wgEJNfPfyuYBRaJYGs01XFkQXc0/pb+99eIO2f9hzG0hLyATmvQApciG31VdtEv27S2oAZsaekjFqdLngRzZw1mEv0rXiqmYp7mmwvu7opKlfE6gnVJ1Szi60TnelTJFElKWa1zW9hQW8TC8vZhw3HTNleAb4Zk5Ghl6ViICZW43Hkw3481e96TsomNjM5MlRrVP8JrdXYOo+rby3MfPmhNn2saGuO+h7+PnAubJhF0+nok5NspBGBaPFZPSURf9llzJKFBNu2IEHVosc4V4Tlc/SrQU5Xqh0ohsWyf0dIMHBWWNX7u4ZFDb5ghoPB82CwdljUIGF8dy098IFDyQl/HfhxAVZYrvczqyfuWtmPF1rb7Z+zd6wv5RHfHCOSk3d4ugMujcBEeN7auSp0aq5f/4Y2olzgQymwjbWmIQz8sC7a36cANRRz1Cc5KryYM73T6gGCR7luZO9zxTH9E21EdkbpmWqRvmoa1ZeFpEemU0A5GCMvRodMj4LqUzubEXH+4UizQMbBKjcPGKQmrvbB30J/OC+E+rVLMew2pLABapkPCwqwiXnjJ5t71G9pnEI7suBbtNL3OudkJrry1CPVGncJTE8XAsg1f+szyn4+ALms03nP0rXHProdSQyxiFDXDAUTPtdYucDHHAFMR/rCm7J2qD0KpRAj93De3F1br3Tj6CqXBInGrLRhDzEJDuMXfQImnXaOTBuJh/RpMNqIDsIZlXseFL1VzfZak7QSd3BTd+C5lbF1LLPYeBSQ5NH29b66RYD9ZhLRgNY8rCX0v+tnedLd6DZ5WgNlt5Axw8QWclCTM2N0H4p0MKw4tDVVdTe4Fpjo30EnSjQAmsC/Lvmp0hTyX0c2ULFK4sjPSsgcFcPPjbYp4hUDv7Aipcs53GTssmLrlByBNY9Jg6CzQBN20yRRgC/nq4IJ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LibreOffice/6.4.7.2$Linux_X86_64 LibreOffice_project/40$Build-2</Application>
  <Pages>1</Pages>
  <Words>192</Words>
  <Characters>1781</Characters>
  <CharactersWithSpaces>2119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2022-04-13T21:44:21Z</dcterms:created>
  <dc:creator/>
  <dc:description/>
  <dc:language>pt-BR</dc:language>
  <cp:lastModifiedBy/>
  <dcterms:modified xsi:type="dcterms:W3CDTF">2022-06-14T16:09:18Z</dcterms:modified>
  <cp:revision>3</cp:revision>
  <dc:subject/>
  <dc:title/>
</cp:coreProperties>
</file>