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5DD3" w14:textId="77777777" w:rsidR="00364A33" w:rsidRDefault="00364A33" w:rsidP="00364A33">
      <w:pPr>
        <w:jc w:val="both"/>
        <w:rPr>
          <w:rFonts w:ascii="Times New Roman" w:hAnsi="Times New Roman" w:cs="Times New Roman"/>
        </w:rPr>
      </w:pPr>
    </w:p>
    <w:p w14:paraId="69CB67EA" w14:textId="62E024CF" w:rsidR="000B3FE4" w:rsidRDefault="00364A33" w:rsidP="000B3F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4A33">
        <w:rPr>
          <w:rFonts w:ascii="Times New Roman" w:hAnsi="Times New Roman" w:cs="Times New Roman"/>
          <w:b/>
          <w:bCs/>
        </w:rPr>
        <w:t>ANEXO I</w:t>
      </w:r>
      <w:r w:rsidR="009179F3">
        <w:rPr>
          <w:rFonts w:ascii="Times New Roman" w:hAnsi="Times New Roman" w:cs="Times New Roman"/>
          <w:b/>
          <w:bCs/>
        </w:rPr>
        <w:t>V</w:t>
      </w:r>
    </w:p>
    <w:p w14:paraId="36C7CD7A" w14:textId="77777777" w:rsidR="000B3FE4" w:rsidRDefault="000B3FE4" w:rsidP="000B3F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06F59B" w14:textId="62253248" w:rsidR="009179F3" w:rsidRDefault="009179F3" w:rsidP="009179F3">
      <w:pPr>
        <w:pStyle w:val="LO-normal"/>
        <w:spacing w:after="0"/>
        <w:jc w:val="center"/>
        <w:rPr>
          <w:rFonts w:ascii="Times New Roman" w:hAnsi="Times New Roman" w:cs="Times New Roman"/>
        </w:rPr>
      </w:pPr>
      <w:r w:rsidRPr="009179F3">
        <w:rPr>
          <w:rFonts w:ascii="Times New Roman" w:hAnsi="Times New Roman" w:cs="Times New Roman"/>
        </w:rPr>
        <w:t>CRITÉRIOS PARA AVALIAÇÃO DO CURRÍCULO DE CANDIDATOS AO MESTRADO NO PROCESSO DE SELEÇÃO – PPG EM CIÊNCIAS AMBIENTAIS (UNIFAP)</w:t>
      </w:r>
    </w:p>
    <w:p w14:paraId="1ACFAA7C" w14:textId="77777777" w:rsidR="009179F3" w:rsidRDefault="009179F3" w:rsidP="009179F3">
      <w:pPr>
        <w:pStyle w:val="LO-normal"/>
        <w:jc w:val="both"/>
        <w:rPr>
          <w:rFonts w:ascii="Times New Roman" w:hAnsi="Times New Roman" w:cs="Times New Roman"/>
        </w:rPr>
      </w:pPr>
    </w:p>
    <w:p w14:paraId="590F1CF9" w14:textId="2D71C528" w:rsidR="009179F3" w:rsidRDefault="009179F3" w:rsidP="009179F3">
      <w:pPr>
        <w:pStyle w:val="LO-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179F3">
        <w:rPr>
          <w:rFonts w:ascii="Times New Roman" w:hAnsi="Times New Roman" w:cs="Times New Roman"/>
        </w:rPr>
        <w:t>Utilizar a classificação dos periódicos Qualis 201</w:t>
      </w:r>
      <w:r>
        <w:rPr>
          <w:rFonts w:ascii="Times New Roman" w:hAnsi="Times New Roman" w:cs="Times New Roman"/>
        </w:rPr>
        <w:t>7</w:t>
      </w:r>
      <w:r w:rsidRPr="009179F3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9179F3">
        <w:rPr>
          <w:rFonts w:ascii="Times New Roman" w:hAnsi="Times New Roman" w:cs="Times New Roman"/>
        </w:rPr>
        <w:t xml:space="preserve"> disponível em:</w:t>
      </w:r>
      <w:r>
        <w:rPr>
          <w:rFonts w:ascii="Times New Roman" w:hAnsi="Times New Roman" w:cs="Times New Roman"/>
        </w:rPr>
        <w:t xml:space="preserve"> </w:t>
      </w:r>
    </w:p>
    <w:p w14:paraId="5C52D895" w14:textId="364ED0D1" w:rsidR="009179F3" w:rsidRDefault="00000000" w:rsidP="009179F3">
      <w:pPr>
        <w:pStyle w:val="LO-normal"/>
        <w:jc w:val="both"/>
        <w:rPr>
          <w:rFonts w:ascii="Times New Roman" w:hAnsi="Times New Roman" w:cs="Times New Roman"/>
        </w:rPr>
      </w:pPr>
      <w:hyperlink r:id="rId7" w:history="1">
        <w:r w:rsidR="009179F3" w:rsidRPr="009F404F">
          <w:rPr>
            <w:rStyle w:val="Hyperlink"/>
            <w:rFonts w:ascii="Times New Roman" w:hAnsi="Times New Roman" w:cs="Times New Roman"/>
          </w:rPr>
          <w:t>https://sucupira.capes.gov.br/sucupira/public/consultas/coleta/veiculoPublicacaoQualis/listaConsultaGeralPeriodicos.jsf</w:t>
        </w:r>
      </w:hyperlink>
    </w:p>
    <w:p w14:paraId="0025DFAE" w14:textId="76963C56" w:rsidR="000B3FE4" w:rsidRDefault="009179F3" w:rsidP="009179F3">
      <w:pPr>
        <w:pStyle w:val="LO-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179F3">
        <w:rPr>
          <w:rFonts w:ascii="Times New Roman" w:hAnsi="Times New Roman" w:cs="Times New Roman"/>
        </w:rPr>
        <w:t>Artigos com aceite final poderão ser contabilizados desde que o candidato apresente a devida comprovação</w:t>
      </w:r>
      <w:r>
        <w:rPr>
          <w:rFonts w:ascii="Times New Roman" w:hAnsi="Times New Roman" w:cs="Times New Roman"/>
        </w:rPr>
        <w:t>.</w:t>
      </w:r>
    </w:p>
    <w:p w14:paraId="15057F56" w14:textId="77777777" w:rsidR="009179F3" w:rsidRDefault="009179F3" w:rsidP="009179F3">
      <w:pPr>
        <w:pStyle w:val="LO-normal"/>
        <w:ind w:left="66"/>
        <w:jc w:val="both"/>
        <w:rPr>
          <w:rFonts w:ascii="Times New Roman" w:hAnsi="Times New Roman" w:cs="Times New Roman"/>
        </w:rPr>
      </w:pPr>
    </w:p>
    <w:tbl>
      <w:tblPr>
        <w:tblStyle w:val="TabeladeGrade2"/>
        <w:tblW w:w="5000" w:type="pct"/>
        <w:tblLook w:val="0400" w:firstRow="0" w:lastRow="0" w:firstColumn="0" w:lastColumn="0" w:noHBand="0" w:noVBand="1"/>
      </w:tblPr>
      <w:tblGrid>
        <w:gridCol w:w="2571"/>
        <w:gridCol w:w="1296"/>
        <w:gridCol w:w="1189"/>
        <w:gridCol w:w="783"/>
        <w:gridCol w:w="910"/>
        <w:gridCol w:w="2889"/>
      </w:tblGrid>
      <w:tr w:rsidR="009179F3" w:rsidRPr="009179F3" w14:paraId="1C709895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4FDE19F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Item </w:t>
            </w:r>
            <w:proofErr w:type="spellStart"/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Pontuável</w:t>
            </w:r>
            <w:proofErr w:type="spellEnd"/>
          </w:p>
        </w:tc>
        <w:tc>
          <w:tcPr>
            <w:tcW w:w="672" w:type="pct"/>
          </w:tcPr>
          <w:p w14:paraId="16961948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Valor da Pontuação</w:t>
            </w:r>
          </w:p>
        </w:tc>
        <w:tc>
          <w:tcPr>
            <w:tcW w:w="617" w:type="pct"/>
          </w:tcPr>
          <w:p w14:paraId="22B5409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E7B7C6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Qtde</w:t>
            </w:r>
            <w:proofErr w:type="spellEnd"/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14:paraId="02615BC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499" w:type="pct"/>
          </w:tcPr>
          <w:p w14:paraId="6C0BD17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179F3" w:rsidRPr="009179F3" w14:paraId="5297B2A8" w14:textId="77777777" w:rsidTr="009179F3">
        <w:tc>
          <w:tcPr>
            <w:tcW w:w="1334" w:type="pct"/>
          </w:tcPr>
          <w:p w14:paraId="097DCCD8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6" w:type="pct"/>
            <w:gridSpan w:val="5"/>
          </w:tcPr>
          <w:p w14:paraId="3A281FB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554729" w14:textId="796F3CAA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PRODUÇÃO BIBLIOGRÁFICA/TÉCNICA</w:t>
            </w:r>
          </w:p>
        </w:tc>
      </w:tr>
      <w:tr w:rsidR="009179F3" w:rsidRPr="009179F3" w14:paraId="084EC9EE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20ADAAC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Artigo Publicado ou com aceite final</w:t>
            </w:r>
          </w:p>
        </w:tc>
        <w:tc>
          <w:tcPr>
            <w:tcW w:w="672" w:type="pct"/>
          </w:tcPr>
          <w:p w14:paraId="417E572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</w:tcPr>
          <w:p w14:paraId="7A23C26D" w14:textId="596C4089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678788" w14:textId="28F4B63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AC748D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1A434C0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22C8B18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639701E8" w14:textId="77777777" w:rsidTr="009179F3">
        <w:tc>
          <w:tcPr>
            <w:tcW w:w="1334" w:type="pct"/>
          </w:tcPr>
          <w:p w14:paraId="51A5730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em revistas QUALIS A1 como primeiro autor</w:t>
            </w:r>
          </w:p>
        </w:tc>
        <w:tc>
          <w:tcPr>
            <w:tcW w:w="672" w:type="pct"/>
          </w:tcPr>
          <w:p w14:paraId="533B670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17" w:type="pct"/>
            <w:vMerge/>
          </w:tcPr>
          <w:p w14:paraId="349B05E2" w14:textId="6FC1D560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3A3D84F8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6522FE1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 w:val="restart"/>
          </w:tcPr>
          <w:p w14:paraId="0A7A12E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33959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D7BE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86DE1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026F9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7FFB4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6A8B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12F527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53CB5C" w14:textId="77777777" w:rsid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5BFAF4" w14:textId="77777777" w:rsidR="008A444F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AD5B5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Cópia do artigo (deve constar nome do periódico, volume e página inicial-final do artigo)</w:t>
            </w:r>
          </w:p>
        </w:tc>
      </w:tr>
      <w:tr w:rsidR="009179F3" w:rsidRPr="009179F3" w14:paraId="7CE37305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33311C8A" w14:textId="2E3F5C4B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Artigos em revistas QUALIS A1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7E20AC4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617" w:type="pct"/>
            <w:vMerge/>
          </w:tcPr>
          <w:p w14:paraId="47D315B7" w14:textId="1908C4DC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7F4E27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58A02ED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1432D35E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6981D2E3" w14:textId="77777777" w:rsidTr="009179F3">
        <w:tc>
          <w:tcPr>
            <w:tcW w:w="1334" w:type="pct"/>
          </w:tcPr>
          <w:p w14:paraId="3CC077A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em revistas QUALIS A2 como primeiro autor</w:t>
            </w:r>
          </w:p>
        </w:tc>
        <w:tc>
          <w:tcPr>
            <w:tcW w:w="672" w:type="pct"/>
          </w:tcPr>
          <w:p w14:paraId="3EBB572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617" w:type="pct"/>
            <w:vMerge/>
          </w:tcPr>
          <w:p w14:paraId="2CFB60EA" w14:textId="5C7E9803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2C1B68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1C84BB8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2B1BEDE2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1D35BA9B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34843BDC" w14:textId="3D595D8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Artigos em revistas QUALIS A2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4FF9484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617" w:type="pct"/>
            <w:vMerge/>
          </w:tcPr>
          <w:p w14:paraId="5956BA0B" w14:textId="528F316C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F2C2BA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C94C3C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42284040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0A4F8C38" w14:textId="77777777" w:rsidTr="009179F3">
        <w:tc>
          <w:tcPr>
            <w:tcW w:w="1334" w:type="pct"/>
          </w:tcPr>
          <w:p w14:paraId="3144A09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em revistas QUALIS B1 como primeiro autor</w:t>
            </w:r>
          </w:p>
        </w:tc>
        <w:tc>
          <w:tcPr>
            <w:tcW w:w="672" w:type="pct"/>
          </w:tcPr>
          <w:p w14:paraId="30D21B0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617" w:type="pct"/>
            <w:vMerge/>
          </w:tcPr>
          <w:p w14:paraId="3394FB57" w14:textId="34C3279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757AFC6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A32571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48449687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044AF0A1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28C2E549" w14:textId="5746E203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Artigos em revistas QUALIS B1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57E2EA0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617" w:type="pct"/>
            <w:vMerge/>
          </w:tcPr>
          <w:p w14:paraId="3EB9475E" w14:textId="58869E0F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4F3A58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7223329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4B57D9CA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1CA45DFB" w14:textId="77777777" w:rsidTr="009179F3">
        <w:tc>
          <w:tcPr>
            <w:tcW w:w="1334" w:type="pct"/>
          </w:tcPr>
          <w:p w14:paraId="49FE069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em revistas QUALIS B2 ou B3 como primeiro autor</w:t>
            </w:r>
          </w:p>
        </w:tc>
        <w:tc>
          <w:tcPr>
            <w:tcW w:w="672" w:type="pct"/>
          </w:tcPr>
          <w:p w14:paraId="314F87E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7" w:type="pct"/>
            <w:vMerge/>
          </w:tcPr>
          <w:p w14:paraId="07403E86" w14:textId="7F8EEBF3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6AB5E4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374C2A6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000360C7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11C075B0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68B615B0" w14:textId="616FAE66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Artigos publicados em revistas QUALIS B2 ou B3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2C6AEEB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17" w:type="pct"/>
            <w:vMerge/>
          </w:tcPr>
          <w:p w14:paraId="03040A0D" w14:textId="10C20781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D02429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6AC107E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0A58F520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6710E8C4" w14:textId="77777777" w:rsidTr="009179F3">
        <w:tc>
          <w:tcPr>
            <w:tcW w:w="1334" w:type="pct"/>
          </w:tcPr>
          <w:p w14:paraId="1F6FA91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publicados em revistas QUALIS B4 ou B5 como primeiro autor</w:t>
            </w:r>
          </w:p>
        </w:tc>
        <w:tc>
          <w:tcPr>
            <w:tcW w:w="672" w:type="pct"/>
          </w:tcPr>
          <w:p w14:paraId="19B6D47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17" w:type="pct"/>
            <w:vMerge/>
          </w:tcPr>
          <w:p w14:paraId="78F269A1" w14:textId="062AFE8E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6CB511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40F2556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2BC2B119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22809A2A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0EBE9B7F" w14:textId="6AA9D78E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Artigos publicados em revistas QUALIS B4 ou B5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4160070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617" w:type="pct"/>
            <w:vMerge/>
          </w:tcPr>
          <w:p w14:paraId="6101F064" w14:textId="77117512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22700EF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3FF9C22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6B9A88D7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71F74F9B" w14:textId="77777777" w:rsidTr="009179F3">
        <w:tc>
          <w:tcPr>
            <w:tcW w:w="1334" w:type="pct"/>
          </w:tcPr>
          <w:p w14:paraId="3AA7130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Autor de Livro publicado com ISBN</w:t>
            </w:r>
          </w:p>
        </w:tc>
        <w:tc>
          <w:tcPr>
            <w:tcW w:w="672" w:type="pct"/>
          </w:tcPr>
          <w:p w14:paraId="3692B2B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08FE4C25" w14:textId="41994700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EBBCB2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256E963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E85115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79F3" w:rsidRPr="009179F3" w14:paraId="51C50E09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37B5EA1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Livros Técnicos, Científicos e Didáticos como primeiro autor</w:t>
            </w:r>
          </w:p>
        </w:tc>
        <w:tc>
          <w:tcPr>
            <w:tcW w:w="672" w:type="pct"/>
          </w:tcPr>
          <w:p w14:paraId="58E1524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617" w:type="pct"/>
            <w:vMerge/>
          </w:tcPr>
          <w:p w14:paraId="4BD237B9" w14:textId="27A04095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5AB088E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417FDCF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 w:val="restart"/>
          </w:tcPr>
          <w:p w14:paraId="614C65D7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EBC3D8" w14:textId="3B773EB2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da capa e página de informação bibliográfica do livro.</w:t>
            </w:r>
          </w:p>
        </w:tc>
      </w:tr>
      <w:tr w:rsidR="009179F3" w:rsidRPr="009179F3" w14:paraId="6BCE2AB1" w14:textId="77777777" w:rsidTr="009179F3">
        <w:tc>
          <w:tcPr>
            <w:tcW w:w="1334" w:type="pct"/>
          </w:tcPr>
          <w:p w14:paraId="0FB83D93" w14:textId="174C676E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Livros Técnicos, Científicos e Didáticos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2A1EDCC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617" w:type="pct"/>
            <w:vMerge/>
          </w:tcPr>
          <w:p w14:paraId="341049EC" w14:textId="59A84604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FF0B3E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031B41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0DD62821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4F4AB209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5F48B30E" w14:textId="5903C6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Autor de </w:t>
            </w:r>
            <w:r w:rsidR="008A444F"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capítulo</w:t>
            </w: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livro publicado com ISBN</w:t>
            </w:r>
          </w:p>
        </w:tc>
        <w:tc>
          <w:tcPr>
            <w:tcW w:w="672" w:type="pct"/>
          </w:tcPr>
          <w:p w14:paraId="0309FB9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290DDA8E" w14:textId="47B6E7F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38640B2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206CAE9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04731DC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79F3" w:rsidRPr="009179F3" w14:paraId="24493FCA" w14:textId="77777777" w:rsidTr="009179F3">
        <w:tc>
          <w:tcPr>
            <w:tcW w:w="1334" w:type="pct"/>
          </w:tcPr>
          <w:p w14:paraId="7F9CF36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Capítulo de livro como primeiro autor</w:t>
            </w:r>
          </w:p>
        </w:tc>
        <w:tc>
          <w:tcPr>
            <w:tcW w:w="672" w:type="pct"/>
          </w:tcPr>
          <w:p w14:paraId="4333E64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7" w:type="pct"/>
            <w:vMerge/>
          </w:tcPr>
          <w:p w14:paraId="45E4C992" w14:textId="0634F4B1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7515CA8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60071A0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 w:val="restart"/>
          </w:tcPr>
          <w:p w14:paraId="0B7F0E0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capítulo, além da capa e página de informação bibliográfica do livro.</w:t>
            </w:r>
          </w:p>
        </w:tc>
      </w:tr>
      <w:tr w:rsidR="009179F3" w:rsidRPr="009179F3" w14:paraId="46D8A44B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2920F2CA" w14:textId="6D478B32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Capítulo de livro como </w:t>
            </w:r>
            <w:r w:rsidR="008A444F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672" w:type="pct"/>
          </w:tcPr>
          <w:p w14:paraId="700EF10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17" w:type="pct"/>
            <w:vMerge/>
          </w:tcPr>
          <w:p w14:paraId="47214505" w14:textId="400A36DA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261A017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564772F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0E114033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2490A666" w14:textId="77777777" w:rsidTr="009179F3">
        <w:tc>
          <w:tcPr>
            <w:tcW w:w="1334" w:type="pct"/>
          </w:tcPr>
          <w:p w14:paraId="00239AD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672" w:type="pct"/>
          </w:tcPr>
          <w:p w14:paraId="70F778BA" w14:textId="6CB3F340" w:rsidR="009179F3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3FAD56A" w14:textId="104E3A2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78DA2DC1" w14:textId="4E87CDD1" w:rsidR="009179F3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14:paraId="651A34D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3969A2A0" w14:textId="0ADB3C76" w:rsidR="009179F3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444F" w:rsidRPr="009179F3" w14:paraId="755BBE27" w14:textId="77777777" w:rsidTr="008A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785DB7D9" w14:textId="77777777" w:rsidR="008A444F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6" w:type="pct"/>
            <w:gridSpan w:val="5"/>
          </w:tcPr>
          <w:p w14:paraId="3E62F4F2" w14:textId="6C486792" w:rsidR="008A444F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ANAIS DE CONGRESSO PUBLICADOS (SOMENTE COMO PRIMEIRO AUTOR)</w:t>
            </w:r>
          </w:p>
        </w:tc>
      </w:tr>
      <w:tr w:rsidR="009179F3" w:rsidRPr="009179F3" w14:paraId="4B5E3105" w14:textId="77777777" w:rsidTr="009179F3">
        <w:tc>
          <w:tcPr>
            <w:tcW w:w="1334" w:type="pct"/>
          </w:tcPr>
          <w:p w14:paraId="5B9AE0F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Trabalho completo em Evento Internacional</w:t>
            </w:r>
          </w:p>
        </w:tc>
        <w:tc>
          <w:tcPr>
            <w:tcW w:w="672" w:type="pct"/>
          </w:tcPr>
          <w:p w14:paraId="5FB64FC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617" w:type="pct"/>
            <w:vMerge w:val="restart"/>
          </w:tcPr>
          <w:p w14:paraId="5331A208" w14:textId="6A380425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369656" w14:textId="4A81A231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B3225A8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1DDB4B4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 w:val="restart"/>
          </w:tcPr>
          <w:p w14:paraId="00E424A3" w14:textId="68AD03A9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da capa e página de informação do livro de anais e cópia do trabalho completo.</w:t>
            </w:r>
          </w:p>
        </w:tc>
      </w:tr>
      <w:tr w:rsidR="009179F3" w:rsidRPr="009179F3" w14:paraId="7DBE5A9E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778B624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Trabalho completo em Evento Nacional ou Regional</w:t>
            </w:r>
          </w:p>
        </w:tc>
        <w:tc>
          <w:tcPr>
            <w:tcW w:w="672" w:type="pct"/>
          </w:tcPr>
          <w:p w14:paraId="39475FA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617" w:type="pct"/>
            <w:vMerge/>
          </w:tcPr>
          <w:p w14:paraId="395F7A44" w14:textId="51A21CA4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EE2435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693F549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3D9E520C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6DDC5708" w14:textId="77777777" w:rsidTr="009179F3">
        <w:tc>
          <w:tcPr>
            <w:tcW w:w="1334" w:type="pct"/>
          </w:tcPr>
          <w:p w14:paraId="0AA74B7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Resumo (expandido ou simples) em Evento Internacional</w:t>
            </w:r>
          </w:p>
        </w:tc>
        <w:tc>
          <w:tcPr>
            <w:tcW w:w="672" w:type="pct"/>
          </w:tcPr>
          <w:p w14:paraId="4F062B8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17" w:type="pct"/>
            <w:vMerge/>
          </w:tcPr>
          <w:p w14:paraId="376CF6D9" w14:textId="49FEE635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A46A39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32FDEF7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 w:val="restart"/>
          </w:tcPr>
          <w:p w14:paraId="52D91A8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da página do resumo nos anais ou do certificado emitido pelo evento.</w:t>
            </w:r>
          </w:p>
        </w:tc>
      </w:tr>
      <w:tr w:rsidR="009179F3" w:rsidRPr="009179F3" w14:paraId="6193D2CB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3903B682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Resumo (expandido ou simples) em Evento Nacional ou Regional</w:t>
            </w:r>
          </w:p>
        </w:tc>
        <w:tc>
          <w:tcPr>
            <w:tcW w:w="672" w:type="pct"/>
          </w:tcPr>
          <w:p w14:paraId="5E7D629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617" w:type="pct"/>
            <w:vMerge/>
          </w:tcPr>
          <w:p w14:paraId="0E737247" w14:textId="744F4B9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7DF3D652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E720167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46AC7867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0203DFF5" w14:textId="77777777" w:rsidTr="009179F3">
        <w:tc>
          <w:tcPr>
            <w:tcW w:w="1334" w:type="pct"/>
          </w:tcPr>
          <w:p w14:paraId="7F0AAB9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Apresentação oral em eventos científicos</w:t>
            </w:r>
          </w:p>
        </w:tc>
        <w:tc>
          <w:tcPr>
            <w:tcW w:w="672" w:type="pct"/>
          </w:tcPr>
          <w:p w14:paraId="57664EC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617" w:type="pct"/>
            <w:vMerge/>
          </w:tcPr>
          <w:p w14:paraId="43AE655D" w14:textId="04AA71E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473862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2EEEC9E2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9C3A7A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 de apresentação do trabalho</w:t>
            </w:r>
          </w:p>
        </w:tc>
      </w:tr>
      <w:tr w:rsidR="009179F3" w:rsidRPr="009179F3" w14:paraId="01C7139E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69B35A2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672" w:type="pct"/>
          </w:tcPr>
          <w:p w14:paraId="20963AB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5211AFC" w14:textId="1E91C0A3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22151C5A" w14:textId="1836D6CD" w:rsidR="009179F3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14:paraId="1EED644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42C47B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444F" w:rsidRPr="009179F3" w14:paraId="6EF45185" w14:textId="77777777" w:rsidTr="008A444F">
        <w:tc>
          <w:tcPr>
            <w:tcW w:w="1334" w:type="pct"/>
          </w:tcPr>
          <w:p w14:paraId="678D1E79" w14:textId="77777777" w:rsidR="008A444F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6" w:type="pct"/>
            <w:gridSpan w:val="5"/>
          </w:tcPr>
          <w:p w14:paraId="2BD6EAA4" w14:textId="7470C1C4" w:rsidR="008A444F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9179F3" w:rsidRPr="009179F3" w14:paraId="2744B5B1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38004689" w14:textId="77777777" w:rsidR="008A444F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Especialização </w:t>
            </w:r>
          </w:p>
          <w:p w14:paraId="2DE84125" w14:textId="2EA24CB9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(mínimo 300 h</w:t>
            </w:r>
            <w:r w:rsidR="0054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oras</w:t>
            </w: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" w:type="pct"/>
          </w:tcPr>
          <w:p w14:paraId="4217FC9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7" w:type="pct"/>
            <w:vMerge w:val="restart"/>
          </w:tcPr>
          <w:p w14:paraId="07DB138B" w14:textId="17AB2102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2E0FB7" w14:textId="1B1E0EAA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291DB79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7419336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05D714C6" w14:textId="4CB8CC0F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 de conclusão ou diploma contendo carga horária.</w:t>
            </w:r>
          </w:p>
        </w:tc>
      </w:tr>
      <w:tr w:rsidR="009179F3" w:rsidRPr="009179F3" w14:paraId="1B5B0999" w14:textId="77777777" w:rsidTr="009179F3">
        <w:tc>
          <w:tcPr>
            <w:tcW w:w="1334" w:type="pct"/>
          </w:tcPr>
          <w:p w14:paraId="7D99B6DD" w14:textId="77777777" w:rsidR="008A444F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Cursos de curta duração na área de Ciências Ambientais </w:t>
            </w:r>
          </w:p>
          <w:p w14:paraId="11FAFEE7" w14:textId="4DF1F8ED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(mínimo 20 h</w:t>
            </w:r>
            <w:r w:rsidR="0054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oras</w:t>
            </w: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" w:type="pct"/>
          </w:tcPr>
          <w:p w14:paraId="65118ED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617" w:type="pct"/>
            <w:vMerge/>
          </w:tcPr>
          <w:p w14:paraId="7F69D4A3" w14:textId="3DEB52FA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A0F618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5B1D830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638C7F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 emitido pelo evento (certificados sem carga horária serão desconsiderados).</w:t>
            </w:r>
          </w:p>
        </w:tc>
      </w:tr>
      <w:tr w:rsidR="009179F3" w:rsidRPr="009179F3" w14:paraId="30277A90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0E8BEA08" w14:textId="7D9EC424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Monitoria de disciplina na área de Ciências Ambientais</w:t>
            </w:r>
            <w:r w:rsidR="008A4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(por semestre)</w:t>
            </w:r>
          </w:p>
        </w:tc>
        <w:tc>
          <w:tcPr>
            <w:tcW w:w="672" w:type="pct"/>
          </w:tcPr>
          <w:p w14:paraId="289DF84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617" w:type="pct"/>
            <w:vMerge/>
          </w:tcPr>
          <w:p w14:paraId="6BCE0CA3" w14:textId="732B9471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5AC7C08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3C30CEE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377F77E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 ou declaração do professor.</w:t>
            </w:r>
          </w:p>
        </w:tc>
      </w:tr>
      <w:tr w:rsidR="009179F3" w:rsidRPr="009179F3" w14:paraId="4184E6F8" w14:textId="77777777" w:rsidTr="009179F3">
        <w:tc>
          <w:tcPr>
            <w:tcW w:w="1334" w:type="pct"/>
          </w:tcPr>
          <w:p w14:paraId="7595AF2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Bolsista de iniciação científica por projeto com duração de bolsa superior a 6 meses</w:t>
            </w:r>
          </w:p>
        </w:tc>
        <w:tc>
          <w:tcPr>
            <w:tcW w:w="672" w:type="pct"/>
          </w:tcPr>
          <w:p w14:paraId="0A6CE73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17" w:type="pct"/>
            <w:vMerge/>
          </w:tcPr>
          <w:p w14:paraId="67B53634" w14:textId="0771E412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2DED50A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43C798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F0FF05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 ou declaração da instituição</w:t>
            </w:r>
          </w:p>
        </w:tc>
      </w:tr>
      <w:tr w:rsidR="009179F3" w:rsidRPr="009179F3" w14:paraId="4B8F3E64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229D8100" w14:textId="1020257A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Iniciação científica voluntária (≥ 6 meses)</w:t>
            </w:r>
          </w:p>
        </w:tc>
        <w:tc>
          <w:tcPr>
            <w:tcW w:w="672" w:type="pct"/>
          </w:tcPr>
          <w:p w14:paraId="0F6AACB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617" w:type="pct"/>
            <w:vMerge/>
          </w:tcPr>
          <w:p w14:paraId="2FE1FF72" w14:textId="2AA83BC3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C117A6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1592826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30A1D5A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 ou declaração da instituição</w:t>
            </w:r>
          </w:p>
        </w:tc>
      </w:tr>
      <w:tr w:rsidR="009179F3" w:rsidRPr="009179F3" w14:paraId="35540E39" w14:textId="77777777" w:rsidTr="009179F3">
        <w:tc>
          <w:tcPr>
            <w:tcW w:w="1334" w:type="pct"/>
          </w:tcPr>
          <w:p w14:paraId="5159556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672" w:type="pct"/>
          </w:tcPr>
          <w:p w14:paraId="6B2EFAE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0F8A6E45" w14:textId="3259D1BB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CB50377" w14:textId="4ED79921" w:rsidR="009179F3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14:paraId="5752C12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CC7BAC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79F3" w:rsidRPr="009179F3" w14:paraId="77DA55C0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7E61BB0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6" w:type="pct"/>
            <w:gridSpan w:val="5"/>
          </w:tcPr>
          <w:p w14:paraId="06514BEC" w14:textId="51741A7E" w:rsidR="009179F3" w:rsidRPr="009179F3" w:rsidRDefault="008A444F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ATUAÇÃO PROFISSIONAL</w:t>
            </w:r>
          </w:p>
        </w:tc>
      </w:tr>
      <w:tr w:rsidR="009179F3" w:rsidRPr="009179F3" w14:paraId="79A5336C" w14:textId="77777777" w:rsidTr="009179F3">
        <w:tc>
          <w:tcPr>
            <w:tcW w:w="1334" w:type="pct"/>
          </w:tcPr>
          <w:p w14:paraId="0E18AFB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Palestra, mesas redondas ou cursos de curta duração ministrados</w:t>
            </w:r>
          </w:p>
        </w:tc>
        <w:tc>
          <w:tcPr>
            <w:tcW w:w="672" w:type="pct"/>
          </w:tcPr>
          <w:p w14:paraId="641A012E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17" w:type="pct"/>
            <w:vMerge w:val="restart"/>
          </w:tcPr>
          <w:p w14:paraId="3C1989B5" w14:textId="325FB4AB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C4BCB8" w14:textId="63D6614D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88C220" w14:textId="52CB7F10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13C616" w14:textId="7CEE0890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DA3361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95E48F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0121682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do certificado</w:t>
            </w:r>
          </w:p>
        </w:tc>
      </w:tr>
      <w:tr w:rsidR="009179F3" w:rsidRPr="009179F3" w14:paraId="1B6631EB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51B2AA39" w14:textId="3C4A6D79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Estágio na área de Ciências Ambientais (≥ 6 meses)</w:t>
            </w:r>
          </w:p>
        </w:tc>
        <w:tc>
          <w:tcPr>
            <w:tcW w:w="672" w:type="pct"/>
          </w:tcPr>
          <w:p w14:paraId="4E3938F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617" w:type="pct"/>
            <w:vMerge/>
          </w:tcPr>
          <w:p w14:paraId="6846EDE6" w14:textId="2AD803E1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4216E38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118E0FC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1FFBF9A" w14:textId="3D71A7B1" w:rsidR="009179F3" w:rsidRPr="009179F3" w:rsidRDefault="009179F3" w:rsidP="008A444F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do empregador, incluindo carga horária</w:t>
            </w:r>
            <w:r w:rsidR="001A1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79F3" w:rsidRPr="009179F3" w14:paraId="1D019F67" w14:textId="77777777" w:rsidTr="008A444F">
        <w:trPr>
          <w:trHeight w:val="1690"/>
        </w:trPr>
        <w:tc>
          <w:tcPr>
            <w:tcW w:w="1334" w:type="pct"/>
          </w:tcPr>
          <w:p w14:paraId="3A95B5F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Vínculo empregatício na área de Ciências Ambientais (≥ 6 meses)</w:t>
            </w:r>
          </w:p>
        </w:tc>
        <w:tc>
          <w:tcPr>
            <w:tcW w:w="672" w:type="pct"/>
          </w:tcPr>
          <w:p w14:paraId="1C72F4B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17" w:type="pct"/>
            <w:vMerge/>
          </w:tcPr>
          <w:p w14:paraId="542285C5" w14:textId="41CA4521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B72ADA2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97C07B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 w:val="restart"/>
          </w:tcPr>
          <w:p w14:paraId="3B7C4660" w14:textId="77777777" w:rsidR="00E66D39" w:rsidRDefault="00E66D39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32F4C6" w14:textId="77777777" w:rsidR="00E66D39" w:rsidRDefault="00E66D39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054C9" w14:textId="21DFCD84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do empregador</w:t>
            </w:r>
            <w:r w:rsidR="001A1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incluindo carga horária</w:t>
            </w:r>
            <w:r w:rsidR="001A1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79F3" w:rsidRPr="009179F3" w14:paraId="5AD187CB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624CF9F9" w14:textId="36D41B05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Docência na área de Ciências Ambientais, com ou sem </w:t>
            </w:r>
            <w:r w:rsidR="00E66D39"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vínculo</w:t>
            </w: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empregatício (≥ 6 meses)</w:t>
            </w:r>
          </w:p>
        </w:tc>
        <w:tc>
          <w:tcPr>
            <w:tcW w:w="672" w:type="pct"/>
          </w:tcPr>
          <w:p w14:paraId="3E1EB134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17" w:type="pct"/>
            <w:vMerge/>
          </w:tcPr>
          <w:p w14:paraId="00EB976B" w14:textId="2ED82696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91C988B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091500F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05D1C079" w14:textId="77777777" w:rsidR="009179F3" w:rsidRPr="009179F3" w:rsidRDefault="009179F3" w:rsidP="008A444F">
            <w:pPr>
              <w:pStyle w:val="LO-normal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F3" w:rsidRPr="009179F3" w14:paraId="747B0806" w14:textId="77777777" w:rsidTr="009179F3">
        <w:tc>
          <w:tcPr>
            <w:tcW w:w="1334" w:type="pct"/>
          </w:tcPr>
          <w:p w14:paraId="33536C8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Coordenação de projeto de pesquisa com financiamento (por projeto)</w:t>
            </w:r>
          </w:p>
        </w:tc>
        <w:tc>
          <w:tcPr>
            <w:tcW w:w="672" w:type="pct"/>
          </w:tcPr>
          <w:p w14:paraId="22778BE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17" w:type="pct"/>
            <w:vMerge/>
          </w:tcPr>
          <w:p w14:paraId="2F95DA2A" w14:textId="255F85B9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22DF3FCC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699F33F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B99C082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 da carta do financiador do projeto ou cópia da página da internet oficial do financiador.</w:t>
            </w:r>
          </w:p>
        </w:tc>
      </w:tr>
      <w:tr w:rsidR="009179F3" w:rsidRPr="009179F3" w14:paraId="5BFE2B4B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2EEFD55A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Participação de projeto de pesquisa com financiamento (por projeto)</w:t>
            </w:r>
          </w:p>
        </w:tc>
        <w:tc>
          <w:tcPr>
            <w:tcW w:w="672" w:type="pct"/>
          </w:tcPr>
          <w:p w14:paraId="41D8AB3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617" w:type="pct"/>
            <w:vMerge/>
          </w:tcPr>
          <w:p w14:paraId="7F97F65E" w14:textId="28259BA8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03D37807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14:paraId="62B04C07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20619E2F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Declaração do coordenador do projeto confirmando a participação e período do integrante na equipe.</w:t>
            </w:r>
          </w:p>
        </w:tc>
      </w:tr>
      <w:tr w:rsidR="009179F3" w:rsidRPr="009179F3" w14:paraId="1DA631A5" w14:textId="77777777" w:rsidTr="009179F3">
        <w:tc>
          <w:tcPr>
            <w:tcW w:w="1334" w:type="pct"/>
          </w:tcPr>
          <w:p w14:paraId="40CFBB41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672" w:type="pct"/>
          </w:tcPr>
          <w:p w14:paraId="7C4F92BD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030982B" w14:textId="7DA3495B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434A9CDC" w14:textId="021D5793" w:rsidR="009179F3" w:rsidRPr="009179F3" w:rsidRDefault="00E66D39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14:paraId="20708BB3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18AC1B76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79F3" w:rsidRPr="009179F3" w14:paraId="7E3DA3F5" w14:textId="77777777" w:rsidTr="0091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4" w:type="pct"/>
          </w:tcPr>
          <w:p w14:paraId="0BCB4E20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GERAL (MÁXIMO 20 PONTOS)</w:t>
            </w:r>
          </w:p>
        </w:tc>
        <w:tc>
          <w:tcPr>
            <w:tcW w:w="672" w:type="pct"/>
          </w:tcPr>
          <w:p w14:paraId="1180EA89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4605D04" w14:textId="122F317B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5FDD4F19" w14:textId="3AB56431" w:rsidR="009179F3" w:rsidRPr="009179F3" w:rsidRDefault="00E66D39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14:paraId="48305A75" w14:textId="77777777" w:rsidR="009179F3" w:rsidRPr="009179F3" w:rsidRDefault="009179F3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</w:tcPr>
          <w:p w14:paraId="020B1552" w14:textId="5BD171B6" w:rsidR="009179F3" w:rsidRPr="009179F3" w:rsidRDefault="00E66D39" w:rsidP="008A444F">
            <w:pPr>
              <w:pStyle w:val="LO-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37D7A7B" w14:textId="77777777" w:rsidR="009179F3" w:rsidRPr="00364A33" w:rsidRDefault="009179F3" w:rsidP="009179F3">
      <w:pPr>
        <w:pStyle w:val="LO-normal"/>
        <w:ind w:left="66"/>
        <w:jc w:val="both"/>
        <w:rPr>
          <w:rFonts w:ascii="Times New Roman" w:hAnsi="Times New Roman" w:cs="Times New Roman"/>
        </w:rPr>
      </w:pPr>
    </w:p>
    <w:sectPr w:rsidR="009179F3" w:rsidRPr="00364A33" w:rsidSect="00750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5361" w14:textId="77777777" w:rsidR="00750FEC" w:rsidRDefault="00750FEC" w:rsidP="00364A33">
      <w:pPr>
        <w:spacing w:after="0" w:line="240" w:lineRule="auto"/>
      </w:pPr>
      <w:r>
        <w:separator/>
      </w:r>
    </w:p>
  </w:endnote>
  <w:endnote w:type="continuationSeparator" w:id="0">
    <w:p w14:paraId="7164D6D5" w14:textId="77777777" w:rsidR="00750FEC" w:rsidRDefault="00750FEC" w:rsidP="0036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E11" w14:textId="77777777" w:rsidR="00041124" w:rsidRDefault="000411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6" w:type="dxa"/>
      <w:tblLook w:val="0000" w:firstRow="0" w:lastRow="0" w:firstColumn="0" w:lastColumn="0" w:noHBand="0" w:noVBand="0"/>
    </w:tblPr>
    <w:tblGrid>
      <w:gridCol w:w="4500"/>
      <w:gridCol w:w="5246"/>
    </w:tblGrid>
    <w:tr w:rsidR="00364A33" w14:paraId="39671FA3" w14:textId="77777777" w:rsidTr="00A87860">
      <w:tc>
        <w:tcPr>
          <w:tcW w:w="4500" w:type="dxa"/>
          <w:shd w:val="clear" w:color="auto" w:fill="FFFFFF"/>
        </w:tcPr>
        <w:p w14:paraId="05A580D0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proofErr w:type="spellStart"/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Pró-reitoria</w:t>
          </w:r>
          <w:proofErr w:type="spellEnd"/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 xml:space="preserve"> de Pesquisa e Pós-graduação</w:t>
          </w:r>
        </w:p>
        <w:p w14:paraId="394B53F3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Departamento de Pós-graduação</w:t>
          </w:r>
        </w:p>
        <w:p w14:paraId="19E06773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Programa de Pós-Graduação em Ciências Ambientais</w:t>
          </w:r>
        </w:p>
        <w:p w14:paraId="3C0588C9" w14:textId="0CFCB673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Email: ppgca@unifap.br/coord.ppgca@unifap.br</w:t>
          </w:r>
        </w:p>
      </w:tc>
      <w:tc>
        <w:tcPr>
          <w:tcW w:w="5245" w:type="dxa"/>
          <w:shd w:val="clear" w:color="auto" w:fill="FFFFFF"/>
        </w:tcPr>
        <w:p w14:paraId="3B5D6940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sz w:val="18"/>
              <w:szCs w:val="18"/>
            </w:rPr>
            <w:t>CAMPUS MARCO ZERO – Macapá/AP</w:t>
          </w:r>
        </w:p>
        <w:p w14:paraId="099B9B1D" w14:textId="3A90A552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sz w:val="18"/>
              <w:szCs w:val="18"/>
            </w:rPr>
            <w:t xml:space="preserve">Rod. Juscelino K. de Oliveira – Km 02 – Jardim Marco Zero </w:t>
          </w:r>
        </w:p>
        <w:p w14:paraId="319A595D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64A33">
            <w:rPr>
              <w:rFonts w:ascii="Times New Roman" w:hAnsi="Times New Roman" w:cs="Times New Roman"/>
              <w:b/>
              <w:sz w:val="18"/>
              <w:szCs w:val="18"/>
            </w:rPr>
            <w:t>CEP 68903-419, Bloco T, Coordenação PPGCA.</w:t>
          </w:r>
        </w:p>
        <w:p w14:paraId="0963169C" w14:textId="77777777" w:rsidR="00364A33" w:rsidRPr="00364A33" w:rsidRDefault="00364A33" w:rsidP="00364A33">
          <w:pPr>
            <w:pStyle w:val="LO-normal"/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02A71290" w14:textId="77777777" w:rsidR="00364A33" w:rsidRDefault="00364A33" w:rsidP="00364A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A716" w14:textId="77777777" w:rsidR="00041124" w:rsidRDefault="000411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BF64" w14:textId="77777777" w:rsidR="00750FEC" w:rsidRDefault="00750FEC" w:rsidP="00364A33">
      <w:pPr>
        <w:spacing w:after="0" w:line="240" w:lineRule="auto"/>
      </w:pPr>
      <w:r>
        <w:separator/>
      </w:r>
    </w:p>
  </w:footnote>
  <w:footnote w:type="continuationSeparator" w:id="0">
    <w:p w14:paraId="61644A15" w14:textId="77777777" w:rsidR="00750FEC" w:rsidRDefault="00750FEC" w:rsidP="0036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71D9" w14:textId="77777777" w:rsidR="00041124" w:rsidRDefault="000411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20BF" w14:textId="08ADCDE5" w:rsidR="00364A33" w:rsidRPr="00364A33" w:rsidRDefault="00364A33" w:rsidP="00041124">
    <w:pPr>
      <w:pStyle w:val="LO-normal"/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364A33">
      <w:rPr>
        <w:rFonts w:ascii="Times New Roman" w:hAnsi="Times New Roman" w:cs="Times New Roman"/>
        <w:noProof/>
        <w:sz w:val="16"/>
        <w:szCs w:val="16"/>
      </w:rPr>
      <w:drawing>
        <wp:anchor distT="0" distB="0" distL="0" distR="0" simplePos="0" relativeHeight="251660288" behindDoc="1" locked="0" layoutInCell="1" allowOverlap="1" wp14:anchorId="0C9E073F" wp14:editId="0C528C83">
          <wp:simplePos x="0" y="0"/>
          <wp:positionH relativeFrom="column">
            <wp:posOffset>5134610</wp:posOffset>
          </wp:positionH>
          <wp:positionV relativeFrom="paragraph">
            <wp:posOffset>-228600</wp:posOffset>
          </wp:positionV>
          <wp:extent cx="513715" cy="685800"/>
          <wp:effectExtent l="0" t="0" r="635" b="0"/>
          <wp:wrapSquare wrapText="bothSides"/>
          <wp:docPr id="9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A33">
      <w:rPr>
        <w:rFonts w:ascii="Times New Roman" w:hAnsi="Times New Roman" w:cs="Times New Roman"/>
        <w:noProof/>
        <w:sz w:val="16"/>
        <w:szCs w:val="16"/>
      </w:rPr>
      <w:drawing>
        <wp:anchor distT="0" distB="0" distL="0" distR="0" simplePos="0" relativeHeight="251661312" behindDoc="1" locked="0" layoutInCell="1" allowOverlap="1" wp14:anchorId="0A8DD400" wp14:editId="4F614679">
          <wp:simplePos x="0" y="0"/>
          <wp:positionH relativeFrom="column">
            <wp:posOffset>207010</wp:posOffset>
          </wp:positionH>
          <wp:positionV relativeFrom="paragraph">
            <wp:posOffset>-196215</wp:posOffset>
          </wp:positionV>
          <wp:extent cx="495300" cy="608965"/>
          <wp:effectExtent l="0" t="0" r="0" b="635"/>
          <wp:wrapSquare wrapText="bothSides"/>
          <wp:docPr id="10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A33">
      <w:rPr>
        <w:rFonts w:ascii="Times New Roman" w:hAnsi="Times New Roman" w:cs="Times New Roman"/>
        <w:b/>
        <w:sz w:val="16"/>
        <w:szCs w:val="16"/>
      </w:rPr>
      <w:t>MINISTÉRIO DA EDUCAÇÃO</w:t>
    </w:r>
  </w:p>
  <w:p w14:paraId="0C3B0692" w14:textId="77777777" w:rsidR="00364A33" w:rsidRPr="00364A33" w:rsidRDefault="00364A33" w:rsidP="00041124">
    <w:pPr>
      <w:pStyle w:val="LO-normal"/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364A33">
      <w:rPr>
        <w:rFonts w:ascii="Times New Roman" w:hAnsi="Times New Roman" w:cs="Times New Roman"/>
        <w:b/>
        <w:sz w:val="16"/>
        <w:szCs w:val="16"/>
      </w:rPr>
      <w:t>UNIVERSIDADE FEDERAL DO AMAPÁ – UNIFAP</w:t>
    </w:r>
  </w:p>
  <w:p w14:paraId="4F77D7F2" w14:textId="77777777" w:rsidR="00364A33" w:rsidRPr="00364A33" w:rsidRDefault="00364A33" w:rsidP="00041124">
    <w:pPr>
      <w:pStyle w:val="LO-normal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364A33">
      <w:rPr>
        <w:rFonts w:ascii="Times New Roman" w:hAnsi="Times New Roman" w:cs="Times New Roman"/>
        <w:b/>
        <w:sz w:val="16"/>
        <w:szCs w:val="16"/>
      </w:rPr>
      <w:t>PRÓ-REITORIA DE PESQUISA E PÓS-GRADUAÇÃO</w:t>
    </w:r>
  </w:p>
  <w:p w14:paraId="53C32AD2" w14:textId="43A42EA3" w:rsidR="00364A33" w:rsidRPr="00364A33" w:rsidRDefault="00364A33" w:rsidP="00364A33">
    <w:pPr>
      <w:pStyle w:val="Cabealho"/>
      <w:jc w:val="center"/>
      <w:rPr>
        <w:sz w:val="16"/>
        <w:szCs w:val="16"/>
      </w:rPr>
    </w:pPr>
    <w:r w:rsidRPr="00364A33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52F34F" wp14:editId="154D0E52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25400" cy="25400"/>
              <wp:effectExtent l="0" t="0" r="0" b="0"/>
              <wp:wrapSquare wrapText="bothSides"/>
              <wp:docPr id="11" name="Figur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0" cy="24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F112478" id="Figura5" o:spid="_x0000_s1026" style="position:absolute;margin-left:9pt;margin-top:.05pt;width:2pt;height: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" path="m,l21600,21600e" stroked="f">
              <v:path arrowok="t"/>
              <w10:wrap type="square"/>
            </v:shape>
          </w:pict>
        </mc:Fallback>
      </mc:AlternateContent>
    </w:r>
    <w:r w:rsidRPr="00364A33">
      <w:rPr>
        <w:rFonts w:ascii="Times New Roman" w:hAnsi="Times New Roman" w:cs="Times New Roman"/>
        <w:b/>
        <w:sz w:val="16"/>
        <w:szCs w:val="16"/>
      </w:rPr>
      <w:t>PROGRAMA DE PÓS-GRADUAÇÃO EM CIÊNCIAS AMBIENTAIS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7D4C" w14:textId="77777777" w:rsidR="00041124" w:rsidRDefault="000411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4987"/>
    <w:multiLevelType w:val="hybridMultilevel"/>
    <w:tmpl w:val="983E2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6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3"/>
    <w:rsid w:val="00041124"/>
    <w:rsid w:val="000B3FE4"/>
    <w:rsid w:val="001A10E1"/>
    <w:rsid w:val="001F4ACC"/>
    <w:rsid w:val="002E7B4F"/>
    <w:rsid w:val="00364A33"/>
    <w:rsid w:val="003F6AEC"/>
    <w:rsid w:val="00466352"/>
    <w:rsid w:val="00496512"/>
    <w:rsid w:val="00545068"/>
    <w:rsid w:val="00747324"/>
    <w:rsid w:val="00750FEC"/>
    <w:rsid w:val="008804C8"/>
    <w:rsid w:val="008A444F"/>
    <w:rsid w:val="009179F3"/>
    <w:rsid w:val="00B6329D"/>
    <w:rsid w:val="00BB08C0"/>
    <w:rsid w:val="00C9528C"/>
    <w:rsid w:val="00D36F0D"/>
    <w:rsid w:val="00D730E9"/>
    <w:rsid w:val="00E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1625"/>
  <w15:chartTrackingRefBased/>
  <w15:docId w15:val="{8055253D-4774-4149-99B4-48281E4E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4A3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33"/>
  </w:style>
  <w:style w:type="paragraph" w:styleId="Rodap">
    <w:name w:val="footer"/>
    <w:basedOn w:val="Normal"/>
    <w:link w:val="RodapChar"/>
    <w:uiPriority w:val="99"/>
    <w:unhideWhenUsed/>
    <w:rsid w:val="0036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33"/>
  </w:style>
  <w:style w:type="character" w:styleId="nfase">
    <w:name w:val="Emphasis"/>
    <w:basedOn w:val="Fontepargpadro"/>
    <w:uiPriority w:val="20"/>
    <w:qFormat/>
    <w:rsid w:val="00364A33"/>
    <w:rPr>
      <w:i/>
      <w:iCs/>
    </w:rPr>
  </w:style>
  <w:style w:type="paragraph" w:customStyle="1" w:styleId="LO-normal">
    <w:name w:val="LO-normal"/>
    <w:qFormat/>
    <w:rsid w:val="00364A33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sz w:val="22"/>
      <w:szCs w:val="22"/>
      <w:lang w:eastAsia="zh-CN" w:bidi="hi-IN"/>
      <w14:ligatures w14:val="none"/>
    </w:rPr>
  </w:style>
  <w:style w:type="character" w:styleId="Hyperlink">
    <w:name w:val="Hyperlink"/>
    <w:basedOn w:val="Fontepargpadro"/>
    <w:uiPriority w:val="99"/>
    <w:unhideWhenUsed/>
    <w:rsid w:val="00364A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A33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9179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Erveton Pinheiro Pinto</dc:creator>
  <cp:keywords/>
  <dc:description/>
  <cp:lastModifiedBy>Prof. Dr. Erveton Pinheiro Pinto</cp:lastModifiedBy>
  <cp:revision>7</cp:revision>
  <dcterms:created xsi:type="dcterms:W3CDTF">2024-02-29T22:14:00Z</dcterms:created>
  <dcterms:modified xsi:type="dcterms:W3CDTF">2024-03-22T01:36:00Z</dcterms:modified>
</cp:coreProperties>
</file>